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19" w14:textId="77777777" w:rsidR="00A0017C" w:rsidRDefault="00A0017C" w:rsidP="00A0017C">
      <w:pPr>
        <w:pStyle w:val="Heading1"/>
        <w:ind w:left="-284" w:firstLine="284"/>
      </w:pPr>
      <w:r>
        <w:rPr>
          <w:noProof/>
        </w:rPr>
        <w:drawing>
          <wp:inline distT="0" distB="0" distL="0" distR="0" wp14:anchorId="7EEC736A" wp14:editId="10B4EF51">
            <wp:extent cx="2576433" cy="942975"/>
            <wp:effectExtent l="0" t="0" r="0" b="0"/>
            <wp:docPr id="26807203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72037" name="Picture 1" descr="A black background with a black squa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740" cy="94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01642" w14:textId="7B5A7F9A" w:rsidR="0006731A" w:rsidRDefault="00A0017C" w:rsidP="00A0017C">
      <w:pPr>
        <w:pStyle w:val="Heading1"/>
      </w:pPr>
      <w:r>
        <w:t xml:space="preserve">Part </w:t>
      </w:r>
      <w:r w:rsidR="00564108">
        <w:t>3b</w:t>
      </w:r>
      <w:r>
        <w:t xml:space="preserve"> – </w:t>
      </w:r>
      <w:r w:rsidR="00564108">
        <w:t>Candidate gap statement form</w:t>
      </w:r>
    </w:p>
    <w:p w14:paraId="33766306" w14:textId="77777777" w:rsidR="00564108" w:rsidRDefault="00564108" w:rsidP="00564108">
      <w:pPr>
        <w:tabs>
          <w:tab w:val="left" w:pos="1755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If you have any gaps in academic or employment history within the past 3 years, please complete the following, providing as much information and evidence as you can for consideration to </w:t>
      </w:r>
      <w:hyperlink r:id="rId8" w:history="1">
        <w:r>
          <w:rPr>
            <w:rStyle w:val="Hyperlink"/>
          </w:rPr>
          <w:t>recruitment@copfs.gov.uk</w:t>
        </w:r>
      </w:hyperlink>
      <w:r>
        <w:rPr>
          <w:rFonts w:cs="Arial"/>
          <w:szCs w:val="24"/>
        </w:rPr>
        <w:t xml:space="preserve"> </w:t>
      </w:r>
    </w:p>
    <w:p w14:paraId="0E0C58B5" w14:textId="0B699E54" w:rsidR="00A0017C" w:rsidRDefault="00564108" w:rsidP="00564108">
      <w:pPr>
        <w:tabs>
          <w:tab w:val="left" w:pos="1755"/>
        </w:tabs>
        <w:rPr>
          <w:rFonts w:cs="Arial"/>
          <w:b/>
          <w:bCs/>
          <w:szCs w:val="24"/>
        </w:rPr>
      </w:pPr>
      <w:r>
        <w:rPr>
          <w:rFonts w:cs="Arial"/>
          <w:szCs w:val="24"/>
        </w:rPr>
        <w:t>Any delay to providing the required information may impact the progress of your checks.</w:t>
      </w:r>
      <w:r>
        <w:rPr>
          <w:rFonts w:cs="Arial"/>
          <w:b/>
          <w:bCs/>
          <w:szCs w:val="24"/>
        </w:rPr>
        <w:t xml:space="preserve"> </w:t>
      </w:r>
    </w:p>
    <w:p w14:paraId="7431081C" w14:textId="68BAADC3" w:rsidR="00564108" w:rsidRPr="00564108" w:rsidRDefault="008B110C" w:rsidP="008B110C">
      <w:pPr>
        <w:pStyle w:val="Heading2"/>
      </w:pPr>
      <w:r>
        <w:t>Please answer the following questions:</w:t>
      </w:r>
    </w:p>
    <w:p w14:paraId="0D7F624C" w14:textId="393352C3" w:rsidR="00A0017C" w:rsidRDefault="00564108" w:rsidP="008B110C">
      <w:pPr>
        <w:pStyle w:val="Heading3"/>
      </w:pPr>
      <w:r>
        <w:t>Candidate</w:t>
      </w:r>
      <w:r w:rsidR="00A0017C">
        <w:t xml:space="preserve"> </w:t>
      </w:r>
      <w:r>
        <w:t>name</w:t>
      </w:r>
      <w:r w:rsidR="00A0017C">
        <w:t>:</w:t>
      </w:r>
    </w:p>
    <w:p w14:paraId="6F79766E" w14:textId="77777777" w:rsidR="00A0017C" w:rsidRDefault="00A0017C" w:rsidP="00A0017C"/>
    <w:p w14:paraId="3424630C" w14:textId="0E3AE175" w:rsidR="00564108" w:rsidRDefault="00564108" w:rsidP="00A0017C">
      <w:r w:rsidRPr="008B110C">
        <w:rPr>
          <w:rStyle w:val="Heading3Char"/>
        </w:rPr>
        <w:t>Gap dates</w:t>
      </w:r>
      <w:r w:rsidR="008B110C">
        <w:rPr>
          <w:rStyle w:val="Heading3Char"/>
        </w:rPr>
        <w:t>:</w:t>
      </w:r>
    </w:p>
    <w:p w14:paraId="074EA785" w14:textId="77777777" w:rsidR="00564108" w:rsidRDefault="00564108" w:rsidP="00A0017C"/>
    <w:p w14:paraId="2CA0A8A6" w14:textId="3FFCF6C6" w:rsidR="001A4CC0" w:rsidRDefault="00564108" w:rsidP="008B110C">
      <w:pPr>
        <w:pStyle w:val="Heading3"/>
      </w:pPr>
      <w:r>
        <w:t>Activity during gap period:</w:t>
      </w:r>
    </w:p>
    <w:p w14:paraId="544ABA94" w14:textId="1A80C3F9" w:rsidR="00564108" w:rsidRDefault="008B110C" w:rsidP="001A4CC0">
      <w:r>
        <w:t>(to be completed)</w:t>
      </w:r>
    </w:p>
    <w:p w14:paraId="00AB6C57" w14:textId="77777777" w:rsidR="008B110C" w:rsidRDefault="008B110C" w:rsidP="001A4CC0"/>
    <w:p w14:paraId="4DB13545" w14:textId="6EA5029D" w:rsidR="00564108" w:rsidRDefault="00564108" w:rsidP="008B110C">
      <w:pPr>
        <w:pStyle w:val="Heading3"/>
      </w:pPr>
      <w:r>
        <w:t>Means of financial support during gap:</w:t>
      </w:r>
    </w:p>
    <w:p w14:paraId="116B09FC" w14:textId="65617994" w:rsidR="00564108" w:rsidRDefault="008B110C" w:rsidP="001A4CC0">
      <w:r>
        <w:t>(to be completed)</w:t>
      </w:r>
    </w:p>
    <w:p w14:paraId="711B91A8" w14:textId="77777777" w:rsidR="008B110C" w:rsidRDefault="008B110C" w:rsidP="001A4CC0"/>
    <w:p w14:paraId="64FB157F" w14:textId="2C666532" w:rsidR="00564108" w:rsidRDefault="00564108" w:rsidP="008B110C">
      <w:pPr>
        <w:pStyle w:val="Heading3"/>
      </w:pPr>
      <w:r>
        <w:t>Evidence provided to support gap:</w:t>
      </w:r>
    </w:p>
    <w:p w14:paraId="4651DEB7" w14:textId="25EEE282" w:rsidR="00564108" w:rsidRPr="001A4CC0" w:rsidRDefault="008B110C" w:rsidP="001A4CC0">
      <w:r>
        <w:t>(to be completed)</w:t>
      </w:r>
    </w:p>
    <w:sectPr w:rsidR="00564108" w:rsidRPr="001A4CC0" w:rsidSect="00A0017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539C" w14:textId="77777777" w:rsidR="00F0122D" w:rsidRDefault="00F0122D">
      <w:pPr>
        <w:spacing w:after="0" w:line="240" w:lineRule="auto"/>
      </w:pPr>
      <w:r>
        <w:separator/>
      </w:r>
    </w:p>
  </w:endnote>
  <w:endnote w:type="continuationSeparator" w:id="0">
    <w:p w14:paraId="44FC5F73" w14:textId="77777777" w:rsidR="00F0122D" w:rsidRDefault="00F0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C4B8" w14:textId="77777777" w:rsidR="00F0122D" w:rsidRDefault="00F0122D">
      <w:pPr>
        <w:spacing w:after="0" w:line="240" w:lineRule="auto"/>
      </w:pPr>
      <w:r>
        <w:separator/>
      </w:r>
    </w:p>
  </w:footnote>
  <w:footnote w:type="continuationSeparator" w:id="0">
    <w:p w14:paraId="229BBB7E" w14:textId="77777777" w:rsidR="00F0122D" w:rsidRDefault="00F0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219"/>
    <w:multiLevelType w:val="hybridMultilevel"/>
    <w:tmpl w:val="C3A2A374"/>
    <w:lvl w:ilvl="0" w:tplc="597A30C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FA5"/>
    <w:multiLevelType w:val="hybridMultilevel"/>
    <w:tmpl w:val="76E6C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72CB"/>
    <w:multiLevelType w:val="hybridMultilevel"/>
    <w:tmpl w:val="7170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7FC"/>
    <w:multiLevelType w:val="hybridMultilevel"/>
    <w:tmpl w:val="E208E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62EB"/>
    <w:multiLevelType w:val="multilevel"/>
    <w:tmpl w:val="5F0E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AE030F"/>
    <w:multiLevelType w:val="hybridMultilevel"/>
    <w:tmpl w:val="E560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65A1B"/>
    <w:multiLevelType w:val="hybridMultilevel"/>
    <w:tmpl w:val="11960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23139">
    <w:abstractNumId w:val="0"/>
  </w:num>
  <w:num w:numId="2" w16cid:durableId="1578008296">
    <w:abstractNumId w:val="4"/>
  </w:num>
  <w:num w:numId="3" w16cid:durableId="773937121">
    <w:abstractNumId w:val="5"/>
  </w:num>
  <w:num w:numId="4" w16cid:durableId="1599480695">
    <w:abstractNumId w:val="1"/>
  </w:num>
  <w:num w:numId="5" w16cid:durableId="362949700">
    <w:abstractNumId w:val="6"/>
  </w:num>
  <w:num w:numId="6" w16cid:durableId="653073960">
    <w:abstractNumId w:val="2"/>
  </w:num>
  <w:num w:numId="7" w16cid:durableId="1755711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7C"/>
    <w:rsid w:val="0006731A"/>
    <w:rsid w:val="00134CB7"/>
    <w:rsid w:val="001A4CC0"/>
    <w:rsid w:val="002606F7"/>
    <w:rsid w:val="002E0532"/>
    <w:rsid w:val="00316347"/>
    <w:rsid w:val="00370875"/>
    <w:rsid w:val="004549C1"/>
    <w:rsid w:val="004A50F1"/>
    <w:rsid w:val="00564108"/>
    <w:rsid w:val="006647DF"/>
    <w:rsid w:val="008B110C"/>
    <w:rsid w:val="008F4B97"/>
    <w:rsid w:val="00960B98"/>
    <w:rsid w:val="00A0017C"/>
    <w:rsid w:val="00D46545"/>
    <w:rsid w:val="00F0122D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E34D"/>
  <w15:chartTrackingRefBased/>
  <w15:docId w15:val="{747FD17D-60FE-42C2-A0BB-A63D30C7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D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1A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31A"/>
    <w:pPr>
      <w:keepNext/>
      <w:keepLines/>
      <w:spacing w:before="240" w:after="240"/>
      <w:outlineLvl w:val="1"/>
    </w:pPr>
    <w:rPr>
      <w:rFonts w:eastAsiaTheme="majorEastAsia" w:cstheme="majorBidi"/>
      <w:b/>
      <w:color w:val="8C189B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31A"/>
    <w:pPr>
      <w:keepNext/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before="240" w:after="240"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31A"/>
    <w:pPr>
      <w:keepNext/>
      <w:keepLines/>
      <w:spacing w:before="240" w:after="240"/>
      <w:outlineLvl w:val="3"/>
    </w:pPr>
    <w:rPr>
      <w:rFonts w:eastAsiaTheme="majorEastAsia" w:cstheme="majorBidi"/>
      <w:iCs/>
      <w:color w:val="8C18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731A"/>
    <w:rPr>
      <w:rFonts w:ascii="Arial" w:eastAsiaTheme="majorEastAsia" w:hAnsi="Arial" w:cs="Arial"/>
      <w:b/>
      <w:sz w:val="24"/>
      <w:szCs w:val="24"/>
    </w:rPr>
  </w:style>
  <w:style w:type="paragraph" w:styleId="NoSpacing">
    <w:name w:val="No Spacing"/>
    <w:uiPriority w:val="1"/>
    <w:rsid w:val="00D46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47D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6731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731A"/>
    <w:rPr>
      <w:rFonts w:ascii="Arial" w:eastAsiaTheme="majorEastAsia" w:hAnsi="Arial" w:cstheme="majorBidi"/>
      <w:b/>
      <w:color w:val="8C189B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6731A"/>
    <w:rPr>
      <w:rFonts w:ascii="Arial" w:eastAsiaTheme="majorEastAsia" w:hAnsi="Arial" w:cstheme="majorBidi"/>
      <w:iCs/>
      <w:color w:val="8C189B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49C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9C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Footer">
    <w:name w:val="footer"/>
    <w:basedOn w:val="Normal"/>
    <w:link w:val="FooterChar"/>
    <w:uiPriority w:val="99"/>
    <w:unhideWhenUsed/>
    <w:rsid w:val="0006731A"/>
    <w:pPr>
      <w:tabs>
        <w:tab w:val="center" w:pos="4513"/>
        <w:tab w:val="right" w:pos="9026"/>
      </w:tabs>
      <w:spacing w:after="0" w:line="240" w:lineRule="auto"/>
    </w:pPr>
    <w:rPr>
      <w:rFonts w:eastAsia="Times New Roman" w:cs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731A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731A"/>
    <w:rPr>
      <w:color w:val="2E2B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3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C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opf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lications\Microsoft_365_Templates\COPFS%20Template.dotx" TargetMode="External"/></Relationships>
</file>

<file path=word/theme/theme1.xml><?xml version="1.0" encoding="utf-8"?>
<a:theme xmlns:a="http://schemas.openxmlformats.org/drawingml/2006/main" name="Office Theme">
  <a:themeElements>
    <a:clrScheme name="COPFS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C189B"/>
      </a:accent1>
      <a:accent2>
        <a:srgbClr val="5C6670"/>
      </a:accent2>
      <a:accent3>
        <a:srgbClr val="2E2B79"/>
      </a:accent3>
      <a:accent4>
        <a:srgbClr val="8AA0C1"/>
      </a:accent4>
      <a:accent5>
        <a:srgbClr val="A7187B"/>
      </a:accent5>
      <a:accent6>
        <a:srgbClr val="A7187B"/>
      </a:accent6>
      <a:hlink>
        <a:srgbClr val="2E2B79"/>
      </a:hlink>
      <a:folHlink>
        <a:srgbClr val="8C18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COPFS Template</Template>
  <TotalTime>3</TotalTime>
  <Pages>1</Pages>
  <Words>96</Words>
  <Characters>518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COPFS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Towers</dc:creator>
  <cp:keywords/>
  <dc:description/>
  <cp:lastModifiedBy>Emily Towers</cp:lastModifiedBy>
  <cp:revision>4</cp:revision>
  <dcterms:created xsi:type="dcterms:W3CDTF">2025-11-21T13:36:00Z</dcterms:created>
  <dcterms:modified xsi:type="dcterms:W3CDTF">2025-11-21T13:39:00Z</dcterms:modified>
</cp:coreProperties>
</file>